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F8A" w:rsidRDefault="00116047">
      <w:r>
        <w:t>Сводная статистика СК РО на 01.07.2024 г.</w:t>
      </w:r>
    </w:p>
    <w:p w:rsidR="00743F8A" w:rsidRDefault="00743F8A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823"/>
        <w:gridCol w:w="1925"/>
        <w:gridCol w:w="1773"/>
        <w:gridCol w:w="1773"/>
      </w:tblGrid>
      <w:tr w:rsidR="00743F8A">
        <w:trPr>
          <w:trHeight w:val="609"/>
        </w:trPr>
        <w:tc>
          <w:tcPr>
            <w:tcW w:w="3823" w:type="dxa"/>
            <w:vAlign w:val="center"/>
          </w:tcPr>
          <w:p w:rsidR="00743F8A" w:rsidRDefault="00743F8A">
            <w:pPr>
              <w:spacing w:before="40" w:after="40" w:line="264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25" w:type="dxa"/>
            <w:vAlign w:val="center"/>
          </w:tcPr>
          <w:p w:rsidR="00743F8A" w:rsidRDefault="00116047">
            <w:pPr>
              <w:spacing w:before="40" w:after="40"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Всего библиографических записей</w:t>
            </w:r>
          </w:p>
        </w:tc>
        <w:tc>
          <w:tcPr>
            <w:tcW w:w="1773" w:type="dxa"/>
            <w:vAlign w:val="center"/>
          </w:tcPr>
          <w:p w:rsidR="00743F8A" w:rsidRDefault="00116047">
            <w:pPr>
              <w:spacing w:before="40" w:after="40"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Сделано в </w:t>
            </w:r>
          </w:p>
          <w:p w:rsidR="00743F8A" w:rsidRDefault="00116047">
            <w:pPr>
              <w:spacing w:before="40" w:after="40"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I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0D478C">
              <w:rPr>
                <w:b/>
                <w:sz w:val="18"/>
                <w:szCs w:val="18"/>
              </w:rPr>
              <w:t xml:space="preserve">– </w:t>
            </w:r>
            <w:r>
              <w:rPr>
                <w:b/>
                <w:sz w:val="18"/>
                <w:szCs w:val="18"/>
                <w:lang w:val="en-US"/>
              </w:rPr>
              <w:t>II</w:t>
            </w:r>
            <w:r w:rsidRPr="000D478C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кв. 2024 г.</w:t>
            </w:r>
          </w:p>
        </w:tc>
        <w:tc>
          <w:tcPr>
            <w:tcW w:w="1773" w:type="dxa"/>
            <w:vAlign w:val="center"/>
          </w:tcPr>
          <w:p w:rsidR="00743F8A" w:rsidRDefault="00116047">
            <w:pPr>
              <w:spacing w:before="40" w:after="40"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Всего экземпляров документов</w:t>
            </w:r>
          </w:p>
        </w:tc>
      </w:tr>
      <w:tr w:rsidR="00743F8A">
        <w:trPr>
          <w:trHeight w:val="728"/>
        </w:trPr>
        <w:tc>
          <w:tcPr>
            <w:tcW w:w="3823" w:type="dxa"/>
            <w:vAlign w:val="center"/>
          </w:tcPr>
          <w:p w:rsidR="00743F8A" w:rsidRDefault="00116047">
            <w:pPr>
              <w:spacing w:before="40" w:after="40" w:line="264" w:lineRule="auto"/>
              <w:jc w:val="left"/>
              <w:rPr>
                <w:b/>
              </w:rPr>
            </w:pPr>
            <w:r>
              <w:rPr>
                <w:b/>
              </w:rPr>
              <w:t>Сводный каталог библиотек Ростовской области</w:t>
            </w:r>
          </w:p>
        </w:tc>
        <w:tc>
          <w:tcPr>
            <w:tcW w:w="1925" w:type="dxa"/>
            <w:vAlign w:val="center"/>
          </w:tcPr>
          <w:p w:rsidR="00743F8A" w:rsidRDefault="00116047">
            <w:pPr>
              <w:spacing w:before="40" w:after="40" w:line="264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669 198</w:t>
            </w:r>
          </w:p>
        </w:tc>
        <w:tc>
          <w:tcPr>
            <w:tcW w:w="1773" w:type="dxa"/>
            <w:vAlign w:val="center"/>
          </w:tcPr>
          <w:p w:rsidR="00743F8A" w:rsidRDefault="00116047">
            <w:pPr>
              <w:spacing w:before="40" w:after="40" w:line="264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14 793</w:t>
            </w:r>
          </w:p>
        </w:tc>
        <w:tc>
          <w:tcPr>
            <w:tcW w:w="1773" w:type="dxa"/>
            <w:vAlign w:val="center"/>
          </w:tcPr>
          <w:p w:rsidR="00743F8A" w:rsidRDefault="00116047">
            <w:pPr>
              <w:spacing w:before="40" w:after="40"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</w:t>
            </w:r>
            <w:r>
              <w:rPr>
                <w:sz w:val="24"/>
                <w:szCs w:val="24"/>
              </w:rPr>
              <w:t>861 718</w:t>
            </w:r>
          </w:p>
        </w:tc>
      </w:tr>
      <w:tr w:rsidR="00743F8A">
        <w:trPr>
          <w:trHeight w:val="728"/>
        </w:trPr>
        <w:tc>
          <w:tcPr>
            <w:tcW w:w="3823" w:type="dxa"/>
            <w:vAlign w:val="center"/>
          </w:tcPr>
          <w:p w:rsidR="00743F8A" w:rsidRDefault="00116047">
            <w:pPr>
              <w:spacing w:before="40" w:after="40" w:line="264" w:lineRule="auto"/>
              <w:jc w:val="left"/>
              <w:rPr>
                <w:b/>
              </w:rPr>
            </w:pPr>
            <w:proofErr w:type="spellStart"/>
            <w:r>
              <w:rPr>
                <w:b/>
              </w:rPr>
              <w:t>Ретрокаталог</w:t>
            </w:r>
            <w:proofErr w:type="spellEnd"/>
            <w:r>
              <w:rPr>
                <w:b/>
              </w:rPr>
              <w:t xml:space="preserve"> библиотек Ростовской области</w:t>
            </w:r>
          </w:p>
        </w:tc>
        <w:tc>
          <w:tcPr>
            <w:tcW w:w="1925" w:type="dxa"/>
            <w:vAlign w:val="center"/>
          </w:tcPr>
          <w:p w:rsidR="00743F8A" w:rsidRDefault="00116047">
            <w:pPr>
              <w:spacing w:before="40" w:after="40" w:line="264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243 </w:t>
            </w:r>
            <w:r>
              <w:rPr>
                <w:sz w:val="24"/>
                <w:szCs w:val="24"/>
                <w:lang w:val="en-US"/>
              </w:rPr>
              <w:t>385</w:t>
            </w:r>
          </w:p>
        </w:tc>
        <w:tc>
          <w:tcPr>
            <w:tcW w:w="1773" w:type="dxa"/>
            <w:vAlign w:val="center"/>
          </w:tcPr>
          <w:p w:rsidR="00743F8A" w:rsidRDefault="00116047">
            <w:pPr>
              <w:spacing w:before="40" w:after="40" w:line="264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8 058</w:t>
            </w:r>
          </w:p>
        </w:tc>
        <w:tc>
          <w:tcPr>
            <w:tcW w:w="1773" w:type="dxa"/>
            <w:vAlign w:val="center"/>
          </w:tcPr>
          <w:p w:rsidR="00743F8A" w:rsidRDefault="000D478C">
            <w:pPr>
              <w:pStyle w:val="Default"/>
              <w:spacing w:before="40" w:after="40" w:line="264" w:lineRule="auto"/>
              <w:jc w:val="center"/>
            </w:pPr>
            <w:r>
              <w:t>764 787</w:t>
            </w:r>
          </w:p>
        </w:tc>
      </w:tr>
      <w:tr w:rsidR="00743F8A">
        <w:trPr>
          <w:trHeight w:val="728"/>
        </w:trPr>
        <w:tc>
          <w:tcPr>
            <w:tcW w:w="3823" w:type="dxa"/>
            <w:vAlign w:val="center"/>
          </w:tcPr>
          <w:p w:rsidR="00743F8A" w:rsidRDefault="00116047">
            <w:pPr>
              <w:spacing w:before="40" w:after="40" w:line="264" w:lineRule="auto"/>
              <w:jc w:val="left"/>
              <w:rPr>
                <w:b/>
              </w:rPr>
            </w:pPr>
            <w:r>
              <w:rPr>
                <w:b/>
              </w:rPr>
              <w:t>Сводный каталог периодических изданий (СКПИ)</w:t>
            </w:r>
          </w:p>
        </w:tc>
        <w:tc>
          <w:tcPr>
            <w:tcW w:w="1925" w:type="dxa"/>
            <w:vAlign w:val="center"/>
          </w:tcPr>
          <w:p w:rsidR="00743F8A" w:rsidRDefault="00116047">
            <w:pPr>
              <w:spacing w:before="40" w:after="40" w:line="264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181 300</w:t>
            </w:r>
          </w:p>
        </w:tc>
        <w:tc>
          <w:tcPr>
            <w:tcW w:w="1773" w:type="dxa"/>
            <w:vAlign w:val="center"/>
          </w:tcPr>
          <w:p w:rsidR="00743F8A" w:rsidRDefault="00116047">
            <w:pPr>
              <w:spacing w:before="40" w:after="40" w:line="264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7 400</w:t>
            </w:r>
          </w:p>
        </w:tc>
        <w:tc>
          <w:tcPr>
            <w:tcW w:w="1773" w:type="dxa"/>
            <w:vAlign w:val="center"/>
          </w:tcPr>
          <w:p w:rsidR="00743F8A" w:rsidRDefault="00743F8A">
            <w:pPr>
              <w:spacing w:before="40" w:after="40" w:line="264" w:lineRule="auto"/>
              <w:jc w:val="center"/>
              <w:rPr>
                <w:sz w:val="24"/>
                <w:szCs w:val="24"/>
              </w:rPr>
            </w:pPr>
          </w:p>
        </w:tc>
      </w:tr>
      <w:tr w:rsidR="00743F8A">
        <w:trPr>
          <w:trHeight w:val="728"/>
        </w:trPr>
        <w:tc>
          <w:tcPr>
            <w:tcW w:w="3823" w:type="dxa"/>
            <w:vAlign w:val="center"/>
          </w:tcPr>
          <w:p w:rsidR="00743F8A" w:rsidRDefault="00116047">
            <w:pPr>
              <w:spacing w:before="40" w:after="40" w:line="264" w:lineRule="auto"/>
              <w:jc w:val="left"/>
              <w:rPr>
                <w:b/>
              </w:rPr>
            </w:pPr>
            <w:r>
              <w:rPr>
                <w:b/>
              </w:rPr>
              <w:t>Сводный краеведческий каталог (СКК)</w:t>
            </w:r>
          </w:p>
        </w:tc>
        <w:tc>
          <w:tcPr>
            <w:tcW w:w="1925" w:type="dxa"/>
            <w:vAlign w:val="center"/>
          </w:tcPr>
          <w:p w:rsidR="00743F8A" w:rsidRDefault="00116047">
            <w:pPr>
              <w:spacing w:before="40" w:after="40" w:line="264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113 703</w:t>
            </w:r>
          </w:p>
        </w:tc>
        <w:tc>
          <w:tcPr>
            <w:tcW w:w="1773" w:type="dxa"/>
            <w:vAlign w:val="center"/>
          </w:tcPr>
          <w:p w:rsidR="00743F8A" w:rsidRDefault="00116047">
            <w:pPr>
              <w:spacing w:before="40" w:after="40" w:line="264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4 374</w:t>
            </w:r>
          </w:p>
        </w:tc>
        <w:tc>
          <w:tcPr>
            <w:tcW w:w="1773" w:type="dxa"/>
            <w:vAlign w:val="center"/>
          </w:tcPr>
          <w:p w:rsidR="00743F8A" w:rsidRDefault="00743F8A">
            <w:pPr>
              <w:spacing w:before="40" w:after="40" w:line="264" w:lineRule="auto"/>
              <w:jc w:val="center"/>
              <w:rPr>
                <w:sz w:val="24"/>
                <w:szCs w:val="24"/>
              </w:rPr>
            </w:pPr>
          </w:p>
        </w:tc>
      </w:tr>
      <w:tr w:rsidR="00743F8A">
        <w:trPr>
          <w:trHeight w:val="559"/>
        </w:trPr>
        <w:tc>
          <w:tcPr>
            <w:tcW w:w="3823" w:type="dxa"/>
            <w:vAlign w:val="center"/>
          </w:tcPr>
          <w:p w:rsidR="00743F8A" w:rsidRDefault="00116047">
            <w:pPr>
              <w:spacing w:before="40" w:after="40" w:line="264" w:lineRule="auto"/>
              <w:jc w:val="left"/>
              <w:rPr>
                <w:b/>
              </w:rPr>
            </w:pPr>
            <w:r>
              <w:rPr>
                <w:b/>
              </w:rPr>
              <w:t>Авторитетный файл</w:t>
            </w:r>
          </w:p>
        </w:tc>
        <w:tc>
          <w:tcPr>
            <w:tcW w:w="1925" w:type="dxa"/>
            <w:vAlign w:val="center"/>
          </w:tcPr>
          <w:p w:rsidR="00743F8A" w:rsidRDefault="00116047">
            <w:pPr>
              <w:spacing w:before="40" w:after="40" w:line="264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44 070</w:t>
            </w:r>
          </w:p>
        </w:tc>
        <w:tc>
          <w:tcPr>
            <w:tcW w:w="1773" w:type="dxa"/>
            <w:vAlign w:val="center"/>
          </w:tcPr>
          <w:p w:rsidR="00743F8A" w:rsidRDefault="00116047">
            <w:pPr>
              <w:spacing w:before="40" w:after="40" w:line="264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2 429</w:t>
            </w:r>
          </w:p>
        </w:tc>
        <w:tc>
          <w:tcPr>
            <w:tcW w:w="1773" w:type="dxa"/>
            <w:vAlign w:val="center"/>
          </w:tcPr>
          <w:p w:rsidR="00743F8A" w:rsidRDefault="00743F8A">
            <w:pPr>
              <w:spacing w:before="40" w:after="40" w:line="264" w:lineRule="auto"/>
              <w:jc w:val="center"/>
              <w:rPr>
                <w:sz w:val="24"/>
                <w:szCs w:val="24"/>
              </w:rPr>
            </w:pPr>
          </w:p>
        </w:tc>
      </w:tr>
      <w:tr w:rsidR="00743F8A">
        <w:trPr>
          <w:trHeight w:val="559"/>
        </w:trPr>
        <w:tc>
          <w:tcPr>
            <w:tcW w:w="3823" w:type="dxa"/>
            <w:vAlign w:val="center"/>
          </w:tcPr>
          <w:p w:rsidR="00743F8A" w:rsidRDefault="00116047">
            <w:pPr>
              <w:spacing w:before="40" w:after="40" w:line="264" w:lineRule="auto"/>
              <w:jc w:val="right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1925" w:type="dxa"/>
            <w:vAlign w:val="center"/>
          </w:tcPr>
          <w:p w:rsidR="00743F8A" w:rsidRDefault="00116047">
            <w:pPr>
              <w:spacing w:before="40" w:after="40" w:line="264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1 </w:t>
            </w:r>
            <w:r>
              <w:rPr>
                <w:b/>
                <w:sz w:val="24"/>
                <w:szCs w:val="24"/>
                <w:lang w:val="en-US"/>
              </w:rPr>
              <w:t>251 656</w:t>
            </w:r>
          </w:p>
        </w:tc>
        <w:tc>
          <w:tcPr>
            <w:tcW w:w="1773" w:type="dxa"/>
            <w:vAlign w:val="center"/>
          </w:tcPr>
          <w:p w:rsidR="00743F8A" w:rsidRDefault="00116047">
            <w:pPr>
              <w:spacing w:before="40" w:after="40" w:line="264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37 054</w:t>
            </w:r>
          </w:p>
        </w:tc>
        <w:tc>
          <w:tcPr>
            <w:tcW w:w="1773" w:type="dxa"/>
            <w:vAlign w:val="center"/>
          </w:tcPr>
          <w:p w:rsidR="00743F8A" w:rsidRDefault="00116047" w:rsidP="000D478C">
            <w:pPr>
              <w:spacing w:before="40" w:after="40" w:line="264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0D478C">
              <w:rPr>
                <w:b/>
                <w:sz w:val="24"/>
                <w:szCs w:val="24"/>
              </w:rPr>
              <w:t> 626 505</w:t>
            </w:r>
          </w:p>
        </w:tc>
      </w:tr>
    </w:tbl>
    <w:p w:rsidR="00743F8A" w:rsidRDefault="00743F8A">
      <w:bookmarkStart w:id="0" w:name="_GoBack"/>
      <w:bookmarkEnd w:id="0"/>
    </w:p>
    <w:p w:rsidR="00743F8A" w:rsidRDefault="00116047">
      <w:pPr>
        <w:rPr>
          <w:i/>
        </w:rPr>
      </w:pPr>
      <w:r>
        <w:rPr>
          <w:i/>
        </w:rPr>
        <w:t>Показатели эффективности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9"/>
        <w:gridCol w:w="3396"/>
      </w:tblGrid>
      <w:tr w:rsidR="00743F8A">
        <w:trPr>
          <w:trHeight w:val="1483"/>
        </w:trPr>
        <w:tc>
          <w:tcPr>
            <w:tcW w:w="5949" w:type="dxa"/>
            <w:vAlign w:val="center"/>
          </w:tcPr>
          <w:p w:rsidR="00743F8A" w:rsidRDefault="00116047">
            <w:pPr>
              <w:spacing w:before="40" w:after="40" w:line="264" w:lineRule="auto"/>
              <w:jc w:val="left"/>
              <w:rPr>
                <w:b/>
              </w:rPr>
            </w:pPr>
            <w:r>
              <w:rPr>
                <w:b/>
              </w:rPr>
              <w:t xml:space="preserve">Доля библиографических записей Увеличение количества библиографических записей в Сводном электронном каталоге библиотек Ростовской области (СК РО)  </w:t>
            </w:r>
          </w:p>
          <w:p w:rsidR="00743F8A" w:rsidRDefault="00116047">
            <w:pPr>
              <w:spacing w:before="40" w:after="40" w:line="264" w:lineRule="auto"/>
              <w:jc w:val="left"/>
              <w:rPr>
                <w:i/>
                <w:sz w:val="18"/>
                <w:szCs w:val="18"/>
              </w:rPr>
            </w:pPr>
            <w:r>
              <w:rPr>
                <w:i/>
              </w:rPr>
              <w:t>(по сравнению с предыдущим годом)</w:t>
            </w:r>
          </w:p>
        </w:tc>
        <w:tc>
          <w:tcPr>
            <w:tcW w:w="3396" w:type="dxa"/>
            <w:vAlign w:val="center"/>
          </w:tcPr>
          <w:p w:rsidR="00743F8A" w:rsidRDefault="00116047">
            <w:pPr>
              <w:spacing w:before="40" w:after="40" w:line="264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3 %</w:t>
            </w:r>
          </w:p>
        </w:tc>
      </w:tr>
    </w:tbl>
    <w:p w:rsidR="00743F8A" w:rsidRDefault="00743F8A"/>
    <w:sectPr w:rsidR="00743F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047" w:rsidRDefault="00116047">
      <w:pPr>
        <w:spacing w:line="240" w:lineRule="auto"/>
      </w:pPr>
      <w:r>
        <w:separator/>
      </w:r>
    </w:p>
  </w:endnote>
  <w:endnote w:type="continuationSeparator" w:id="0">
    <w:p w:rsidR="00116047" w:rsidRDefault="001160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047" w:rsidRDefault="00116047">
      <w:pPr>
        <w:spacing w:after="0"/>
      </w:pPr>
      <w:r>
        <w:separator/>
      </w:r>
    </w:p>
  </w:footnote>
  <w:footnote w:type="continuationSeparator" w:id="0">
    <w:p w:rsidR="00116047" w:rsidRDefault="0011604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E78"/>
    <w:rsid w:val="00011AD3"/>
    <w:rsid w:val="0003324A"/>
    <w:rsid w:val="000D478C"/>
    <w:rsid w:val="00116047"/>
    <w:rsid w:val="001570E0"/>
    <w:rsid w:val="00167697"/>
    <w:rsid w:val="001D24A4"/>
    <w:rsid w:val="001F3792"/>
    <w:rsid w:val="00216A11"/>
    <w:rsid w:val="00221B9E"/>
    <w:rsid w:val="0028563A"/>
    <w:rsid w:val="002B1B38"/>
    <w:rsid w:val="002B3503"/>
    <w:rsid w:val="002F3C80"/>
    <w:rsid w:val="00360355"/>
    <w:rsid w:val="003B5D44"/>
    <w:rsid w:val="003B6563"/>
    <w:rsid w:val="003C1220"/>
    <w:rsid w:val="003C3081"/>
    <w:rsid w:val="00452744"/>
    <w:rsid w:val="004D48E0"/>
    <w:rsid w:val="005700A5"/>
    <w:rsid w:val="00592F2C"/>
    <w:rsid w:val="00593403"/>
    <w:rsid w:val="005C48AA"/>
    <w:rsid w:val="00684E78"/>
    <w:rsid w:val="006B7073"/>
    <w:rsid w:val="00702F45"/>
    <w:rsid w:val="00743F8A"/>
    <w:rsid w:val="007C74C5"/>
    <w:rsid w:val="007C7632"/>
    <w:rsid w:val="00863787"/>
    <w:rsid w:val="00866AA5"/>
    <w:rsid w:val="0089225E"/>
    <w:rsid w:val="008E64C0"/>
    <w:rsid w:val="00974F31"/>
    <w:rsid w:val="0098727B"/>
    <w:rsid w:val="009A6EC7"/>
    <w:rsid w:val="009C0872"/>
    <w:rsid w:val="009E23D5"/>
    <w:rsid w:val="009F2178"/>
    <w:rsid w:val="00AB538E"/>
    <w:rsid w:val="00AE33CE"/>
    <w:rsid w:val="00B03ECC"/>
    <w:rsid w:val="00B044B1"/>
    <w:rsid w:val="00B10451"/>
    <w:rsid w:val="00B56A6F"/>
    <w:rsid w:val="00BF72C4"/>
    <w:rsid w:val="00C3480C"/>
    <w:rsid w:val="00C80C19"/>
    <w:rsid w:val="00C8458C"/>
    <w:rsid w:val="00D16AD6"/>
    <w:rsid w:val="00D31BBF"/>
    <w:rsid w:val="00D44309"/>
    <w:rsid w:val="00D554F0"/>
    <w:rsid w:val="00DD153C"/>
    <w:rsid w:val="00DF36DE"/>
    <w:rsid w:val="00E333D2"/>
    <w:rsid w:val="00E65D25"/>
    <w:rsid w:val="00E70346"/>
    <w:rsid w:val="00EB0324"/>
    <w:rsid w:val="00EC6F8C"/>
    <w:rsid w:val="00ED40E5"/>
    <w:rsid w:val="341E242A"/>
    <w:rsid w:val="50A32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99</Words>
  <Characters>569</Characters>
  <Application>Microsoft Office Word</Application>
  <DocSecurity>0</DocSecurity>
  <Lines>4</Lines>
  <Paragraphs>1</Paragraphs>
  <ScaleCrop>false</ScaleCrop>
  <Company>SPecialiST RePack</Company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ЖелябовскаяАВ</dc:creator>
  <cp:lastModifiedBy>Светлана</cp:lastModifiedBy>
  <cp:revision>5</cp:revision>
  <dcterms:created xsi:type="dcterms:W3CDTF">2024-07-02T13:58:00Z</dcterms:created>
  <dcterms:modified xsi:type="dcterms:W3CDTF">2024-07-06T16:47:00Z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6FCA075CE5C74843A95C97E9444FECAC_12</vt:lpwstr>
  </property>
</Properties>
</file>